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8CEF1" w14:textId="6DC1BA28" w:rsidR="00763BF6" w:rsidRDefault="0089662B" w:rsidP="00001777">
      <w:pPr>
        <w:rPr>
          <w:rFonts w:asciiTheme="majorEastAsia" w:eastAsiaTheme="majorEastAsia" w:hAnsiTheme="majorEastAsia"/>
          <w:szCs w:val="22"/>
        </w:rPr>
      </w:pPr>
      <w:r>
        <w:rPr>
          <w:rFonts w:asciiTheme="majorEastAsia" w:eastAsiaTheme="majorEastAsia" w:hAnsiTheme="majorEastAsia" w:hint="eastAsia"/>
          <w:szCs w:val="22"/>
        </w:rPr>
        <w:t>差出人</w:t>
      </w:r>
      <w:r w:rsidR="00763BF6">
        <w:rPr>
          <w:rFonts w:asciiTheme="majorEastAsia" w:eastAsiaTheme="majorEastAsia" w:hAnsiTheme="majorEastAsia" w:hint="eastAsia"/>
          <w:szCs w:val="22"/>
        </w:rPr>
        <w:t>：</w:t>
      </w:r>
      <w:r>
        <w:rPr>
          <w:rFonts w:asciiTheme="majorEastAsia" w:eastAsiaTheme="majorEastAsia" w:hAnsiTheme="majorEastAsia" w:hint="eastAsia"/>
          <w:szCs w:val="22"/>
        </w:rPr>
        <w:t>山口きらめき財団</w:t>
      </w:r>
      <w:r w:rsidR="00017516">
        <w:rPr>
          <w:rFonts w:asciiTheme="majorEastAsia" w:eastAsiaTheme="majorEastAsia" w:hAnsiTheme="majorEastAsia" w:hint="eastAsia"/>
          <w:szCs w:val="22"/>
        </w:rPr>
        <w:t>「きらめきメール」</w:t>
      </w:r>
    </w:p>
    <w:p w14:paraId="236C6CA2" w14:textId="7BB34F05" w:rsidR="00001777" w:rsidRDefault="00001777" w:rsidP="00001777">
      <w:pPr>
        <w:rPr>
          <w:rFonts w:asciiTheme="majorEastAsia" w:eastAsiaTheme="majorEastAsia" w:hAnsiTheme="majorEastAsia"/>
          <w:szCs w:val="22"/>
        </w:rPr>
      </w:pPr>
      <w:r w:rsidRPr="00F03119">
        <w:rPr>
          <w:rFonts w:asciiTheme="majorEastAsia" w:eastAsiaTheme="majorEastAsia" w:hAnsiTheme="majorEastAsia" w:hint="eastAsia"/>
          <w:szCs w:val="22"/>
        </w:rPr>
        <w:t>件</w:t>
      </w:r>
      <w:r w:rsidR="00763BF6">
        <w:rPr>
          <w:rFonts w:asciiTheme="majorEastAsia" w:eastAsiaTheme="majorEastAsia" w:hAnsiTheme="majorEastAsia" w:hint="eastAsia"/>
          <w:szCs w:val="22"/>
        </w:rPr>
        <w:t xml:space="preserve">　</w:t>
      </w:r>
      <w:r w:rsidRPr="00F03119">
        <w:rPr>
          <w:rFonts w:asciiTheme="majorEastAsia" w:eastAsiaTheme="majorEastAsia" w:hAnsiTheme="majorEastAsia" w:hint="eastAsia"/>
          <w:szCs w:val="22"/>
        </w:rPr>
        <w:t>名：</w:t>
      </w:r>
      <w:r w:rsidR="00DB13B5">
        <w:rPr>
          <w:rFonts w:asciiTheme="majorEastAsia" w:eastAsiaTheme="majorEastAsia" w:hAnsiTheme="majorEastAsia" w:hint="eastAsia"/>
          <w:szCs w:val="22"/>
        </w:rPr>
        <w:t>「家族みんなのフェスタ」</w:t>
      </w:r>
      <w:r w:rsidR="000D14B3">
        <w:rPr>
          <w:rFonts w:asciiTheme="majorEastAsia" w:eastAsiaTheme="majorEastAsia" w:hAnsiTheme="majorEastAsia" w:hint="eastAsia"/>
          <w:szCs w:val="22"/>
        </w:rPr>
        <w:t>の</w:t>
      </w:r>
      <w:r w:rsidR="00E05051">
        <w:rPr>
          <w:rFonts w:asciiTheme="majorEastAsia" w:eastAsiaTheme="majorEastAsia" w:hAnsiTheme="majorEastAsia" w:hint="eastAsia"/>
          <w:szCs w:val="22"/>
        </w:rPr>
        <w:t>ご案内</w:t>
      </w:r>
      <w:r w:rsidR="00830BD4">
        <w:rPr>
          <w:rFonts w:asciiTheme="majorEastAsia" w:eastAsiaTheme="majorEastAsia" w:hAnsiTheme="majorEastAsia" w:hint="eastAsia"/>
          <w:szCs w:val="22"/>
        </w:rPr>
        <w:t>【第</w:t>
      </w:r>
      <w:r w:rsidR="00DB13B5">
        <w:rPr>
          <w:rFonts w:asciiTheme="majorEastAsia" w:eastAsiaTheme="majorEastAsia" w:hAnsiTheme="majorEastAsia" w:hint="eastAsia"/>
          <w:szCs w:val="22"/>
        </w:rPr>
        <w:t>10</w:t>
      </w:r>
      <w:r w:rsidR="00830BD4">
        <w:rPr>
          <w:rFonts w:asciiTheme="majorEastAsia" w:eastAsiaTheme="majorEastAsia" w:hAnsiTheme="majorEastAsia" w:hint="eastAsia"/>
          <w:szCs w:val="22"/>
        </w:rPr>
        <w:t>号</w:t>
      </w:r>
      <w:r w:rsidR="00834065">
        <w:rPr>
          <w:rFonts w:asciiTheme="majorEastAsia" w:eastAsiaTheme="majorEastAsia" w:hAnsiTheme="majorEastAsia" w:hint="eastAsia"/>
          <w:szCs w:val="22"/>
        </w:rPr>
        <w:t>(</w:t>
      </w:r>
      <w:r w:rsidR="00017516">
        <w:rPr>
          <w:rFonts w:asciiTheme="majorEastAsia" w:eastAsiaTheme="majorEastAsia" w:hAnsiTheme="majorEastAsia" w:hint="eastAsia"/>
          <w:szCs w:val="22"/>
        </w:rPr>
        <w:t>2021.</w:t>
      </w:r>
      <w:r w:rsidR="00DB13B5">
        <w:rPr>
          <w:rFonts w:asciiTheme="majorEastAsia" w:eastAsiaTheme="majorEastAsia" w:hAnsiTheme="majorEastAsia" w:hint="eastAsia"/>
          <w:szCs w:val="22"/>
        </w:rPr>
        <w:t>10</w:t>
      </w:r>
      <w:r w:rsidR="00017516">
        <w:rPr>
          <w:rFonts w:asciiTheme="majorEastAsia" w:eastAsiaTheme="majorEastAsia" w:hAnsiTheme="majorEastAsia" w:hint="eastAsia"/>
          <w:szCs w:val="22"/>
        </w:rPr>
        <w:t>.</w:t>
      </w:r>
      <w:r w:rsidR="00D32194">
        <w:rPr>
          <w:rFonts w:asciiTheme="majorEastAsia" w:eastAsiaTheme="majorEastAsia" w:hAnsiTheme="majorEastAsia" w:hint="eastAsia"/>
          <w:szCs w:val="22"/>
        </w:rPr>
        <w:t>7</w:t>
      </w:r>
      <w:r w:rsidR="00834065">
        <w:rPr>
          <w:rFonts w:asciiTheme="majorEastAsia" w:eastAsiaTheme="majorEastAsia" w:hAnsiTheme="majorEastAsia" w:hint="eastAsia"/>
          <w:szCs w:val="22"/>
        </w:rPr>
        <w:t>)</w:t>
      </w:r>
      <w:r w:rsidR="00BB4557">
        <w:rPr>
          <w:rFonts w:asciiTheme="majorEastAsia" w:eastAsiaTheme="majorEastAsia" w:hAnsiTheme="majorEastAsia" w:hint="eastAsia"/>
          <w:szCs w:val="22"/>
        </w:rPr>
        <w:t>】</w:t>
      </w:r>
    </w:p>
    <w:p w14:paraId="7D8E49C4" w14:textId="77777777" w:rsidR="00F577F4" w:rsidRPr="009D34EB" w:rsidRDefault="00F577F4" w:rsidP="00001777">
      <w:pPr>
        <w:rPr>
          <w:rFonts w:asciiTheme="majorEastAsia" w:eastAsiaTheme="majorEastAsia" w:hAnsiTheme="majorEastAsia"/>
          <w:szCs w:val="22"/>
        </w:rPr>
      </w:pPr>
      <w:bookmarkStart w:id="0" w:name="_Hlk57705105"/>
    </w:p>
    <w:p w14:paraId="2928444F" w14:textId="2208B655" w:rsidR="00763BF6" w:rsidRPr="00F03119" w:rsidRDefault="00763BF6" w:rsidP="00763BF6">
      <w:pPr>
        <w:spacing w:line="240" w:lineRule="exact"/>
        <w:rPr>
          <w:rFonts w:asciiTheme="minorEastAsia" w:eastAsiaTheme="minorEastAsia" w:hAnsiTheme="minorEastAsia"/>
          <w:szCs w:val="22"/>
        </w:rPr>
      </w:pPr>
      <w:bookmarkStart w:id="1" w:name="_Hlk57637336"/>
      <w:r>
        <w:rPr>
          <w:rFonts w:asciiTheme="minorEastAsia" w:eastAsiaTheme="minorEastAsia" w:hAnsiTheme="minorEastAsia" w:hint="eastAsia"/>
          <w:szCs w:val="22"/>
        </w:rPr>
        <w:t>――――――――――――――――――――――――――――――――――</w:t>
      </w:r>
    </w:p>
    <w:p w14:paraId="3ED16C7E" w14:textId="6E1A8941" w:rsidR="00391438" w:rsidRDefault="00763BF6">
      <w:pPr>
        <w:rPr>
          <w:rFonts w:asciiTheme="minorEastAsia" w:eastAsiaTheme="minorEastAsia" w:hAnsiTheme="minorEastAsia"/>
          <w:sz w:val="20"/>
          <w:szCs w:val="20"/>
        </w:rPr>
      </w:pPr>
      <w:r w:rsidRPr="00045134">
        <w:rPr>
          <w:rFonts w:asciiTheme="minorEastAsia" w:eastAsiaTheme="minorEastAsia" w:hAnsiTheme="minorEastAsia" w:hint="eastAsia"/>
          <w:sz w:val="20"/>
          <w:szCs w:val="20"/>
        </w:rPr>
        <w:t>本メールは、これまでにきらめき活動助成事業に申請された県民活動団体の皆様</w:t>
      </w:r>
      <w:r w:rsidR="00A44E53">
        <w:rPr>
          <w:rFonts w:asciiTheme="minorEastAsia" w:eastAsiaTheme="minorEastAsia" w:hAnsiTheme="minorEastAsia" w:hint="eastAsia"/>
          <w:sz w:val="20"/>
          <w:szCs w:val="20"/>
        </w:rPr>
        <w:t>や</w:t>
      </w:r>
    </w:p>
    <w:p w14:paraId="430FA8CD" w14:textId="2781EF98" w:rsidR="00001777" w:rsidRPr="00045134" w:rsidRDefault="00763BF6">
      <w:pPr>
        <w:rPr>
          <w:rFonts w:asciiTheme="minorEastAsia" w:eastAsiaTheme="minorEastAsia" w:hAnsiTheme="minorEastAsia"/>
          <w:sz w:val="20"/>
          <w:szCs w:val="20"/>
        </w:rPr>
      </w:pPr>
      <w:r w:rsidRPr="00045134">
        <w:rPr>
          <w:rFonts w:asciiTheme="minorEastAsia" w:eastAsiaTheme="minorEastAsia" w:hAnsiTheme="minorEastAsia" w:hint="eastAsia"/>
          <w:sz w:val="20"/>
          <w:szCs w:val="20"/>
        </w:rPr>
        <w:t>当財団</w:t>
      </w:r>
      <w:r w:rsidR="00414DAD">
        <w:rPr>
          <w:rFonts w:asciiTheme="minorEastAsia" w:eastAsiaTheme="minorEastAsia" w:hAnsiTheme="minorEastAsia" w:hint="eastAsia"/>
          <w:sz w:val="20"/>
          <w:szCs w:val="20"/>
        </w:rPr>
        <w:t>に</w:t>
      </w:r>
      <w:r w:rsidRPr="00045134">
        <w:rPr>
          <w:rFonts w:asciiTheme="minorEastAsia" w:eastAsiaTheme="minorEastAsia" w:hAnsiTheme="minorEastAsia" w:hint="eastAsia"/>
          <w:sz w:val="20"/>
          <w:szCs w:val="20"/>
        </w:rPr>
        <w:t>関係の皆様にお送りしています。</w:t>
      </w:r>
    </w:p>
    <w:p w14:paraId="786DD8EF" w14:textId="671D04D6" w:rsidR="00763BF6" w:rsidRDefault="00763BF6" w:rsidP="00763BF6">
      <w:pPr>
        <w:spacing w:line="240" w:lineRule="exact"/>
        <w:rPr>
          <w:rFonts w:asciiTheme="minorEastAsia" w:eastAsiaTheme="minorEastAsia" w:hAnsiTheme="minorEastAsia"/>
          <w:szCs w:val="22"/>
        </w:rPr>
      </w:pPr>
      <w:r>
        <w:rPr>
          <w:rFonts w:asciiTheme="minorEastAsia" w:eastAsiaTheme="minorEastAsia" w:hAnsiTheme="minorEastAsia" w:hint="eastAsia"/>
          <w:szCs w:val="22"/>
        </w:rPr>
        <w:t>――――――――――――――――――――――――――――――――――</w:t>
      </w:r>
    </w:p>
    <w:p w14:paraId="5C000144" w14:textId="77777777" w:rsidR="004F0D81" w:rsidRPr="004F0D81" w:rsidRDefault="004F0D81" w:rsidP="004B1F7D">
      <w:pPr>
        <w:rPr>
          <w:rFonts w:asciiTheme="minorEastAsia" w:eastAsiaTheme="minorEastAsia" w:hAnsiTheme="minorEastAsia"/>
          <w:szCs w:val="22"/>
        </w:rPr>
      </w:pPr>
    </w:p>
    <w:p w14:paraId="40BDFD09" w14:textId="77777777" w:rsidR="00BB0381" w:rsidRDefault="00BB0381" w:rsidP="004B1F7D">
      <w:pPr>
        <w:rPr>
          <w:rFonts w:asciiTheme="minorEastAsia" w:eastAsiaTheme="minorEastAsia" w:hAnsiTheme="minorEastAsia"/>
          <w:szCs w:val="22"/>
        </w:rPr>
      </w:pPr>
    </w:p>
    <w:p w14:paraId="1CC6A8DE" w14:textId="7464833C" w:rsidR="004B1F7D" w:rsidRPr="005C2B33" w:rsidRDefault="004B1F7D" w:rsidP="004B1F7D">
      <w:pPr>
        <w:rPr>
          <w:rFonts w:asciiTheme="minorEastAsia" w:eastAsiaTheme="minorEastAsia" w:hAnsiTheme="minorEastAsia"/>
          <w:szCs w:val="22"/>
        </w:rPr>
      </w:pPr>
      <w:r>
        <w:rPr>
          <w:rFonts w:asciiTheme="minorEastAsia" w:eastAsiaTheme="minorEastAsia" w:hAnsiTheme="minorEastAsia" w:hint="eastAsia"/>
          <w:szCs w:val="22"/>
        </w:rPr>
        <w:t>-</w:t>
      </w:r>
      <w:r>
        <w:rPr>
          <w:rFonts w:asciiTheme="minorEastAsia" w:eastAsiaTheme="minorEastAsia" w:hAnsiTheme="minorEastAsia"/>
          <w:szCs w:val="22"/>
        </w:rPr>
        <w:t>---------------------------</w:t>
      </w:r>
      <w:r w:rsidR="005C2B33">
        <w:rPr>
          <w:rFonts w:asciiTheme="minorEastAsia" w:eastAsiaTheme="minorEastAsia" w:hAnsiTheme="minorEastAsia" w:hint="eastAsia"/>
          <w:szCs w:val="22"/>
        </w:rPr>
        <w:t>--</w:t>
      </w:r>
    </w:p>
    <w:p w14:paraId="7ED3A26D" w14:textId="709E0BA6" w:rsidR="00DB13B5" w:rsidRDefault="00DB13B5" w:rsidP="005C2B33">
      <w:pPr>
        <w:rPr>
          <w:rFonts w:asciiTheme="majorEastAsia" w:eastAsiaTheme="majorEastAsia" w:hAnsiTheme="majorEastAsia"/>
          <w:szCs w:val="22"/>
        </w:rPr>
      </w:pPr>
      <w:r>
        <w:rPr>
          <w:rFonts w:asciiTheme="majorEastAsia" w:eastAsiaTheme="majorEastAsia" w:hAnsiTheme="majorEastAsia" w:hint="eastAsia"/>
          <w:szCs w:val="22"/>
        </w:rPr>
        <w:t>「家族みんなのフェスタ」の開催</w:t>
      </w:r>
    </w:p>
    <w:p w14:paraId="61EBF599" w14:textId="7172C831" w:rsidR="005C2B33" w:rsidRDefault="005C2B33" w:rsidP="005C2B33">
      <w:pPr>
        <w:rPr>
          <w:rFonts w:asciiTheme="majorEastAsia" w:eastAsiaTheme="majorEastAsia" w:hAnsiTheme="majorEastAsia"/>
          <w:szCs w:val="22"/>
        </w:rPr>
      </w:pPr>
      <w:r>
        <w:rPr>
          <w:rFonts w:asciiTheme="majorEastAsia" w:eastAsiaTheme="majorEastAsia" w:hAnsiTheme="majorEastAsia" w:hint="eastAsia"/>
          <w:szCs w:val="22"/>
        </w:rPr>
        <w:t>------------------------------</w:t>
      </w:r>
    </w:p>
    <w:p w14:paraId="5C34E108" w14:textId="65ABF7BB" w:rsidR="009F7C16" w:rsidRDefault="00DB13B5" w:rsidP="00DB13B5">
      <w:pPr>
        <w:rPr>
          <w:rFonts w:asciiTheme="majorEastAsia" w:eastAsiaTheme="majorEastAsia" w:hAnsiTheme="majorEastAsia"/>
          <w:szCs w:val="22"/>
        </w:rPr>
      </w:pPr>
      <w:r>
        <w:rPr>
          <w:rFonts w:asciiTheme="majorEastAsia" w:eastAsiaTheme="majorEastAsia" w:hAnsiTheme="majorEastAsia" w:hint="eastAsia"/>
          <w:szCs w:val="22"/>
        </w:rPr>
        <w:t>子育て世代などを中心に、家族みんなで楽しみながら男女共同参画を進めるイベントを開催します。ステージ</w:t>
      </w:r>
      <w:r w:rsidR="00E739D3">
        <w:rPr>
          <w:rFonts w:asciiTheme="majorEastAsia" w:eastAsiaTheme="majorEastAsia" w:hAnsiTheme="majorEastAsia" w:hint="eastAsia"/>
          <w:szCs w:val="22"/>
        </w:rPr>
        <w:t>イベント</w:t>
      </w:r>
      <w:r>
        <w:rPr>
          <w:rFonts w:asciiTheme="majorEastAsia" w:eastAsiaTheme="majorEastAsia" w:hAnsiTheme="majorEastAsia" w:hint="eastAsia"/>
          <w:szCs w:val="22"/>
        </w:rPr>
        <w:t>、</w:t>
      </w:r>
      <w:r w:rsidR="00E739D3">
        <w:rPr>
          <w:rFonts w:asciiTheme="majorEastAsia" w:eastAsiaTheme="majorEastAsia" w:hAnsiTheme="majorEastAsia" w:hint="eastAsia"/>
          <w:szCs w:val="22"/>
        </w:rPr>
        <w:t>体験型ワークショップ</w:t>
      </w:r>
      <w:r>
        <w:rPr>
          <w:rFonts w:asciiTheme="majorEastAsia" w:eastAsiaTheme="majorEastAsia" w:hAnsiTheme="majorEastAsia" w:hint="eastAsia"/>
          <w:szCs w:val="22"/>
        </w:rPr>
        <w:t>など盛りだくさんの企画がありますので、ぜひお越しください！！</w:t>
      </w:r>
    </w:p>
    <w:p w14:paraId="4E8FCA4A" w14:textId="77777777" w:rsidR="00DB13B5" w:rsidRDefault="00DB13B5" w:rsidP="00DB13B5">
      <w:pPr>
        <w:rPr>
          <w:rFonts w:asciiTheme="majorEastAsia" w:eastAsiaTheme="majorEastAsia" w:hAnsiTheme="majorEastAsia"/>
          <w:szCs w:val="22"/>
        </w:rPr>
      </w:pPr>
    </w:p>
    <w:p w14:paraId="643545A5" w14:textId="2E9DD261" w:rsidR="000D14B3" w:rsidRDefault="000D14B3" w:rsidP="000D14B3">
      <w:pPr>
        <w:rPr>
          <w:rFonts w:asciiTheme="majorEastAsia" w:eastAsiaTheme="majorEastAsia" w:hAnsiTheme="majorEastAsia"/>
          <w:szCs w:val="22"/>
        </w:rPr>
      </w:pPr>
      <w:r>
        <w:rPr>
          <w:rFonts w:asciiTheme="majorEastAsia" w:eastAsiaTheme="majorEastAsia" w:hAnsiTheme="majorEastAsia" w:hint="eastAsia"/>
          <w:szCs w:val="22"/>
        </w:rPr>
        <w:t>◆</w:t>
      </w:r>
      <w:r w:rsidR="00D8171B">
        <w:rPr>
          <w:rFonts w:asciiTheme="majorEastAsia" w:eastAsiaTheme="majorEastAsia" w:hAnsiTheme="majorEastAsia" w:hint="eastAsia"/>
          <w:szCs w:val="22"/>
        </w:rPr>
        <w:t>日時</w:t>
      </w:r>
    </w:p>
    <w:p w14:paraId="53ABE54E" w14:textId="6ABC2DDF" w:rsidR="00D8171B" w:rsidRDefault="000D14B3" w:rsidP="00B9619E">
      <w:pPr>
        <w:rPr>
          <w:rFonts w:asciiTheme="majorEastAsia" w:eastAsiaTheme="majorEastAsia" w:hAnsiTheme="majorEastAsia"/>
          <w:szCs w:val="22"/>
        </w:rPr>
      </w:pPr>
      <w:r>
        <w:rPr>
          <w:rFonts w:asciiTheme="majorEastAsia" w:eastAsiaTheme="majorEastAsia" w:hAnsiTheme="majorEastAsia" w:hint="eastAsia"/>
          <w:szCs w:val="22"/>
        </w:rPr>
        <w:t xml:space="preserve">　</w:t>
      </w:r>
      <w:r w:rsidR="00BE18F4">
        <w:rPr>
          <w:rFonts w:asciiTheme="majorEastAsia" w:eastAsiaTheme="majorEastAsia" w:hAnsiTheme="majorEastAsia" w:hint="eastAsia"/>
          <w:szCs w:val="22"/>
        </w:rPr>
        <w:t>2021/10/10（日）10:00～15:00</w:t>
      </w:r>
    </w:p>
    <w:p w14:paraId="1D1C0C83" w14:textId="3B2D1F25" w:rsidR="00CB0261" w:rsidRDefault="00E739D3" w:rsidP="00B9619E">
      <w:pPr>
        <w:rPr>
          <w:rFonts w:asciiTheme="majorEastAsia" w:eastAsiaTheme="majorEastAsia" w:hAnsiTheme="majorEastAsia"/>
          <w:szCs w:val="22"/>
        </w:rPr>
      </w:pPr>
      <w:r>
        <w:rPr>
          <w:rFonts w:asciiTheme="majorEastAsia" w:eastAsiaTheme="majorEastAsia" w:hAnsiTheme="majorEastAsia" w:hint="eastAsia"/>
          <w:noProof/>
          <w:szCs w:val="22"/>
        </w:rPr>
        <mc:AlternateContent>
          <mc:Choice Requires="wps">
            <w:drawing>
              <wp:anchor distT="0" distB="0" distL="114300" distR="114300" simplePos="0" relativeHeight="251660288" behindDoc="0" locked="0" layoutInCell="1" allowOverlap="1" wp14:anchorId="4D10B0BF" wp14:editId="6C49162A">
                <wp:simplePos x="0" y="0"/>
                <wp:positionH relativeFrom="column">
                  <wp:posOffset>1994535</wp:posOffset>
                </wp:positionH>
                <wp:positionV relativeFrom="paragraph">
                  <wp:posOffset>153035</wp:posOffset>
                </wp:positionV>
                <wp:extent cx="104775" cy="438150"/>
                <wp:effectExtent l="0" t="0" r="28575" b="19050"/>
                <wp:wrapNone/>
                <wp:docPr id="1" name="右中かっこ 1"/>
                <wp:cNvGraphicFramePr/>
                <a:graphic xmlns:a="http://schemas.openxmlformats.org/drawingml/2006/main">
                  <a:graphicData uri="http://schemas.microsoft.com/office/word/2010/wordprocessingShape">
                    <wps:wsp>
                      <wps:cNvSpPr/>
                      <wps:spPr>
                        <a:xfrm>
                          <a:off x="0" y="0"/>
                          <a:ext cx="104775" cy="438150"/>
                        </a:xfrm>
                        <a:prstGeom prst="rightBrace">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F1AFC6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157.05pt;margin-top:12.05pt;width:8.25pt;height:3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" adj="430" strokecolor="black [3040]" strokeweight="1pt"/>
            </w:pict>
          </mc:Fallback>
        </mc:AlternateContent>
      </w:r>
      <w:r w:rsidR="00CB0261">
        <w:rPr>
          <w:rFonts w:asciiTheme="majorEastAsia" w:eastAsiaTheme="majorEastAsia" w:hAnsiTheme="majorEastAsia" w:hint="eastAsia"/>
          <w:szCs w:val="22"/>
        </w:rPr>
        <w:t>◆</w:t>
      </w:r>
      <w:r w:rsidR="00BE18F4">
        <w:rPr>
          <w:rFonts w:asciiTheme="majorEastAsia" w:eastAsiaTheme="majorEastAsia" w:hAnsiTheme="majorEastAsia" w:hint="eastAsia"/>
          <w:szCs w:val="22"/>
        </w:rPr>
        <w:t>場所</w:t>
      </w:r>
    </w:p>
    <w:p w14:paraId="42A39092" w14:textId="6A47ACB6" w:rsidR="00CB0261" w:rsidRDefault="00BE18F4" w:rsidP="00BE18F4">
      <w:pPr>
        <w:rPr>
          <w:rFonts w:asciiTheme="majorEastAsia" w:eastAsiaTheme="majorEastAsia" w:hAnsiTheme="majorEastAsia"/>
          <w:szCs w:val="22"/>
        </w:rPr>
      </w:pPr>
      <w:r w:rsidRPr="00BE18F4">
        <w:rPr>
          <w:rFonts w:asciiTheme="majorEastAsia" w:eastAsiaTheme="majorEastAsia" w:hAnsiTheme="majorEastAsia"/>
          <w:noProof/>
          <w:szCs w:val="22"/>
        </w:rPr>
        <mc:AlternateContent>
          <mc:Choice Requires="wps">
            <w:drawing>
              <wp:anchor distT="45720" distB="45720" distL="114300" distR="114300" simplePos="0" relativeHeight="251659264" behindDoc="0" locked="0" layoutInCell="1" allowOverlap="1" wp14:anchorId="684EDE5B" wp14:editId="23A5925C">
                <wp:simplePos x="0" y="0"/>
                <wp:positionH relativeFrom="margin">
                  <wp:posOffset>2150110</wp:posOffset>
                </wp:positionH>
                <wp:positionV relativeFrom="paragraph">
                  <wp:posOffset>22225</wp:posOffset>
                </wp:positionV>
                <wp:extent cx="2360930" cy="1404620"/>
                <wp:effectExtent l="0" t="0" r="9525"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2AA920E" w14:textId="722771ED" w:rsidR="00BE18F4" w:rsidRDefault="00BE18F4">
                            <w:r>
                              <w:rPr>
                                <w:rFonts w:hint="eastAsia"/>
                              </w:rPr>
                              <w:t>防府市八王子</w:t>
                            </w:r>
                            <w:r>
                              <w:rPr>
                                <w:rFonts w:hint="eastAsia"/>
                              </w:rPr>
                              <w:t>2-8-9</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84EDE5B" id="_x0000_t202" coordsize="21600,21600" o:spt="202" path="m,l,21600r21600,l21600,xe">
                <v:stroke joinstyle="miter"/>
                <v:path gradientshapeok="t" o:connecttype="rect"/>
              </v:shapetype>
              <v:shape id="テキスト ボックス 2" o:spid="_x0000_s1026" type="#_x0000_t202" style="position:absolute;left:0;text-align:left;margin-left:169.3pt;margin-top:1.75pt;width:185.9pt;height:110.6pt;z-index:25165926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" stroked="f">
                <v:textbox style="mso-fit-shape-to-text:t">
                  <w:txbxContent>
                    <w:p w14:paraId="52AA920E" w14:textId="722771ED" w:rsidR="00BE18F4" w:rsidRDefault="00BE18F4">
                      <w:r>
                        <w:rPr>
                          <w:rFonts w:hint="eastAsia"/>
                        </w:rPr>
                        <w:t>防府市八王子</w:t>
                      </w:r>
                      <w:r>
                        <w:rPr>
                          <w:rFonts w:hint="eastAsia"/>
                        </w:rPr>
                        <w:t>2-8-9</w:t>
                      </w:r>
                    </w:p>
                  </w:txbxContent>
                </v:textbox>
                <w10:wrap type="square" anchorx="margin"/>
              </v:shape>
            </w:pict>
          </mc:Fallback>
        </mc:AlternateContent>
      </w:r>
      <w:r w:rsidR="00CB0261">
        <w:rPr>
          <w:rFonts w:asciiTheme="majorEastAsia" w:eastAsiaTheme="majorEastAsia" w:hAnsiTheme="majorEastAsia" w:hint="eastAsia"/>
          <w:szCs w:val="22"/>
        </w:rPr>
        <w:t xml:space="preserve">　</w:t>
      </w:r>
      <w:r>
        <w:rPr>
          <w:rFonts w:asciiTheme="majorEastAsia" w:eastAsiaTheme="majorEastAsia" w:hAnsiTheme="majorEastAsia" w:hint="eastAsia"/>
          <w:szCs w:val="22"/>
        </w:rPr>
        <w:t>サンライフ防府</w:t>
      </w:r>
    </w:p>
    <w:p w14:paraId="3769EA04" w14:textId="21E4C2E7" w:rsidR="00BE18F4" w:rsidRDefault="00BE18F4" w:rsidP="00BE18F4">
      <w:pPr>
        <w:rPr>
          <w:rFonts w:asciiTheme="majorEastAsia" w:eastAsiaTheme="majorEastAsia" w:hAnsiTheme="majorEastAsia"/>
          <w:szCs w:val="22"/>
        </w:rPr>
      </w:pPr>
      <w:r>
        <w:rPr>
          <w:rFonts w:asciiTheme="majorEastAsia" w:eastAsiaTheme="majorEastAsia" w:hAnsiTheme="majorEastAsia" w:hint="eastAsia"/>
          <w:szCs w:val="22"/>
        </w:rPr>
        <w:t xml:space="preserve">　デザインプラザＨＯＦＵ</w:t>
      </w:r>
    </w:p>
    <w:p w14:paraId="77876EA1" w14:textId="39B9C40C" w:rsidR="00BE18F4" w:rsidRDefault="00BE18F4" w:rsidP="00BE18F4">
      <w:pPr>
        <w:rPr>
          <w:rFonts w:asciiTheme="majorEastAsia" w:eastAsiaTheme="majorEastAsia" w:hAnsiTheme="majorEastAsia"/>
          <w:szCs w:val="22"/>
        </w:rPr>
      </w:pPr>
      <w:r>
        <w:rPr>
          <w:rFonts w:asciiTheme="majorEastAsia" w:eastAsiaTheme="majorEastAsia" w:hAnsiTheme="majorEastAsia" w:hint="eastAsia"/>
          <w:szCs w:val="22"/>
        </w:rPr>
        <w:t xml:space="preserve">　※イベントは、隣接する２つの施設で開催します</w:t>
      </w:r>
    </w:p>
    <w:p w14:paraId="3E37F646" w14:textId="3C0A512C" w:rsidR="00CB0261" w:rsidRDefault="00CB0261" w:rsidP="00B9619E">
      <w:pPr>
        <w:rPr>
          <w:rFonts w:asciiTheme="majorEastAsia" w:eastAsiaTheme="majorEastAsia" w:hAnsiTheme="majorEastAsia"/>
          <w:szCs w:val="22"/>
        </w:rPr>
      </w:pPr>
      <w:r>
        <w:rPr>
          <w:rFonts w:asciiTheme="majorEastAsia" w:eastAsiaTheme="majorEastAsia" w:hAnsiTheme="majorEastAsia" w:hint="eastAsia"/>
          <w:szCs w:val="22"/>
        </w:rPr>
        <w:t>◆</w:t>
      </w:r>
      <w:r w:rsidR="00E739D3">
        <w:rPr>
          <w:rFonts w:asciiTheme="majorEastAsia" w:eastAsiaTheme="majorEastAsia" w:hAnsiTheme="majorEastAsia" w:hint="eastAsia"/>
          <w:szCs w:val="22"/>
        </w:rPr>
        <w:t>イベント内容</w:t>
      </w:r>
    </w:p>
    <w:p w14:paraId="72D8DFB8" w14:textId="291A6FEF" w:rsidR="00EC2AA9" w:rsidRDefault="00EC2AA9" w:rsidP="00B9619E">
      <w:pPr>
        <w:rPr>
          <w:rFonts w:asciiTheme="majorEastAsia" w:eastAsiaTheme="majorEastAsia" w:hAnsiTheme="majorEastAsia"/>
          <w:szCs w:val="22"/>
        </w:rPr>
      </w:pPr>
      <w:r>
        <w:rPr>
          <w:rFonts w:asciiTheme="majorEastAsia" w:eastAsiaTheme="majorEastAsia" w:hAnsiTheme="majorEastAsia" w:hint="eastAsia"/>
          <w:szCs w:val="22"/>
        </w:rPr>
        <w:t xml:space="preserve">　</w:t>
      </w:r>
      <w:r w:rsidRPr="00EC2AA9">
        <w:rPr>
          <w:rFonts w:asciiTheme="majorEastAsia" w:eastAsiaTheme="majorEastAsia" w:hAnsiTheme="majorEastAsia" w:hint="eastAsia"/>
          <w:szCs w:val="22"/>
          <w:bdr w:val="single" w:sz="4" w:space="0" w:color="auto"/>
        </w:rPr>
        <w:t>ステージイベント</w:t>
      </w:r>
    </w:p>
    <w:p w14:paraId="509B13EE" w14:textId="4D67E93A" w:rsidR="000D14B3" w:rsidRDefault="00CB0261" w:rsidP="00E739D3">
      <w:pPr>
        <w:rPr>
          <w:rFonts w:asciiTheme="majorEastAsia" w:eastAsiaTheme="majorEastAsia" w:hAnsiTheme="majorEastAsia"/>
          <w:szCs w:val="22"/>
        </w:rPr>
      </w:pPr>
      <w:r>
        <w:rPr>
          <w:rFonts w:asciiTheme="majorEastAsia" w:eastAsiaTheme="majorEastAsia" w:hAnsiTheme="majorEastAsia" w:hint="eastAsia"/>
          <w:szCs w:val="22"/>
        </w:rPr>
        <w:t xml:space="preserve">　</w:t>
      </w:r>
      <w:r w:rsidR="00E739D3">
        <w:rPr>
          <w:rFonts w:asciiTheme="majorEastAsia" w:eastAsiaTheme="majorEastAsia" w:hAnsiTheme="majorEastAsia" w:hint="eastAsia"/>
          <w:szCs w:val="22"/>
        </w:rPr>
        <w:t>・</w:t>
      </w:r>
      <w:r w:rsidR="00EC2AA9">
        <w:rPr>
          <w:rFonts w:asciiTheme="majorEastAsia" w:eastAsiaTheme="majorEastAsia" w:hAnsiTheme="majorEastAsia" w:hint="eastAsia"/>
          <w:szCs w:val="22"/>
        </w:rPr>
        <w:t>音楽演奏（</w:t>
      </w:r>
      <w:r w:rsidR="00E739D3">
        <w:rPr>
          <w:rFonts w:asciiTheme="majorEastAsia" w:eastAsiaTheme="majorEastAsia" w:hAnsiTheme="majorEastAsia" w:hint="eastAsia"/>
          <w:szCs w:val="22"/>
        </w:rPr>
        <w:t>ソレイユトリオw</w:t>
      </w:r>
      <w:r w:rsidR="00E739D3">
        <w:rPr>
          <w:rFonts w:asciiTheme="majorEastAsia" w:eastAsiaTheme="majorEastAsia" w:hAnsiTheme="majorEastAsia"/>
          <w:szCs w:val="22"/>
        </w:rPr>
        <w:t>ith</w:t>
      </w:r>
      <w:r w:rsidR="00E739D3">
        <w:rPr>
          <w:rFonts w:asciiTheme="majorEastAsia" w:eastAsiaTheme="majorEastAsia" w:hAnsiTheme="majorEastAsia" w:hint="eastAsia"/>
          <w:szCs w:val="22"/>
        </w:rPr>
        <w:t>ハタス</w:t>
      </w:r>
      <w:r w:rsidR="00EC2AA9">
        <w:rPr>
          <w:rFonts w:asciiTheme="majorEastAsia" w:eastAsiaTheme="majorEastAsia" w:hAnsiTheme="majorEastAsia" w:hint="eastAsia"/>
          <w:szCs w:val="22"/>
        </w:rPr>
        <w:t>など）</w:t>
      </w:r>
    </w:p>
    <w:p w14:paraId="64753261" w14:textId="77777777" w:rsidR="00EC2AA9" w:rsidRDefault="00E739D3" w:rsidP="00E739D3">
      <w:pPr>
        <w:rPr>
          <w:rFonts w:asciiTheme="majorEastAsia" w:eastAsiaTheme="majorEastAsia" w:hAnsiTheme="majorEastAsia"/>
          <w:szCs w:val="22"/>
        </w:rPr>
      </w:pPr>
      <w:r>
        <w:rPr>
          <w:rFonts w:asciiTheme="majorEastAsia" w:eastAsiaTheme="majorEastAsia" w:hAnsiTheme="majorEastAsia" w:hint="eastAsia"/>
          <w:szCs w:val="22"/>
        </w:rPr>
        <w:t xml:space="preserve">　・和太鼓</w:t>
      </w:r>
    </w:p>
    <w:p w14:paraId="3ACE3472" w14:textId="77777777" w:rsidR="00EC2AA9" w:rsidRDefault="00EC2AA9" w:rsidP="00EC2AA9">
      <w:pPr>
        <w:ind w:firstLineChars="100" w:firstLine="241"/>
        <w:rPr>
          <w:rFonts w:asciiTheme="majorEastAsia" w:eastAsiaTheme="majorEastAsia" w:hAnsiTheme="majorEastAsia"/>
          <w:szCs w:val="22"/>
        </w:rPr>
      </w:pPr>
      <w:r>
        <w:rPr>
          <w:rFonts w:asciiTheme="majorEastAsia" w:eastAsiaTheme="majorEastAsia" w:hAnsiTheme="majorEastAsia" w:hint="eastAsia"/>
          <w:szCs w:val="22"/>
        </w:rPr>
        <w:t>・</w:t>
      </w:r>
      <w:r w:rsidR="00E739D3">
        <w:rPr>
          <w:rFonts w:asciiTheme="majorEastAsia" w:eastAsiaTheme="majorEastAsia" w:hAnsiTheme="majorEastAsia" w:hint="eastAsia"/>
          <w:szCs w:val="22"/>
        </w:rPr>
        <w:t>ダンス</w:t>
      </w:r>
    </w:p>
    <w:p w14:paraId="4BA4C4E3" w14:textId="32D6248F" w:rsidR="00E739D3" w:rsidRDefault="00EC2AA9" w:rsidP="00EC2AA9">
      <w:pPr>
        <w:ind w:firstLineChars="100" w:firstLine="241"/>
        <w:rPr>
          <w:rFonts w:asciiTheme="majorEastAsia" w:eastAsiaTheme="majorEastAsia" w:hAnsiTheme="majorEastAsia"/>
          <w:szCs w:val="22"/>
        </w:rPr>
      </w:pPr>
      <w:r>
        <w:rPr>
          <w:rFonts w:asciiTheme="majorEastAsia" w:eastAsiaTheme="majorEastAsia" w:hAnsiTheme="majorEastAsia" w:hint="eastAsia"/>
          <w:szCs w:val="22"/>
        </w:rPr>
        <w:t>・</w:t>
      </w:r>
      <w:r w:rsidR="00E739D3">
        <w:rPr>
          <w:rFonts w:asciiTheme="majorEastAsia" w:eastAsiaTheme="majorEastAsia" w:hAnsiTheme="majorEastAsia" w:hint="eastAsia"/>
          <w:szCs w:val="22"/>
        </w:rPr>
        <w:t>エイサー</w:t>
      </w:r>
    </w:p>
    <w:p w14:paraId="5C453E0A" w14:textId="1005667F" w:rsidR="00EC2AA9" w:rsidRDefault="00EC2AA9" w:rsidP="00EC2AA9">
      <w:pPr>
        <w:ind w:firstLineChars="100" w:firstLine="241"/>
        <w:rPr>
          <w:rFonts w:asciiTheme="majorEastAsia" w:eastAsiaTheme="majorEastAsia" w:hAnsiTheme="majorEastAsia"/>
          <w:szCs w:val="22"/>
        </w:rPr>
      </w:pPr>
      <w:r>
        <w:rPr>
          <w:rFonts w:asciiTheme="majorEastAsia" w:eastAsiaTheme="majorEastAsia" w:hAnsiTheme="majorEastAsia" w:hint="eastAsia"/>
          <w:szCs w:val="22"/>
        </w:rPr>
        <w:t>・南京玉すだれ</w:t>
      </w:r>
    </w:p>
    <w:p w14:paraId="3A39DA2C" w14:textId="7332CDC7" w:rsidR="00EC2AA9" w:rsidRPr="00EC2AA9" w:rsidRDefault="00EC2AA9" w:rsidP="00EC2AA9">
      <w:pPr>
        <w:ind w:firstLineChars="100" w:firstLine="241"/>
        <w:rPr>
          <w:rFonts w:asciiTheme="majorEastAsia" w:eastAsiaTheme="majorEastAsia" w:hAnsiTheme="majorEastAsia"/>
          <w:szCs w:val="22"/>
          <w:bdr w:val="single" w:sz="4" w:space="0" w:color="auto"/>
        </w:rPr>
      </w:pPr>
      <w:r w:rsidRPr="00EC2AA9">
        <w:rPr>
          <w:rFonts w:asciiTheme="majorEastAsia" w:eastAsiaTheme="majorEastAsia" w:hAnsiTheme="majorEastAsia" w:hint="eastAsia"/>
          <w:szCs w:val="22"/>
          <w:bdr w:val="single" w:sz="4" w:space="0" w:color="auto"/>
        </w:rPr>
        <w:t>体験型ワークショップ</w:t>
      </w:r>
    </w:p>
    <w:p w14:paraId="44922769" w14:textId="77777777" w:rsidR="00EC2AA9" w:rsidRDefault="00E739D3" w:rsidP="00E739D3">
      <w:pPr>
        <w:rPr>
          <w:rFonts w:asciiTheme="majorEastAsia" w:eastAsiaTheme="majorEastAsia" w:hAnsiTheme="majorEastAsia"/>
          <w:szCs w:val="22"/>
        </w:rPr>
      </w:pPr>
      <w:r>
        <w:rPr>
          <w:rFonts w:asciiTheme="majorEastAsia" w:eastAsiaTheme="majorEastAsia" w:hAnsiTheme="majorEastAsia" w:hint="eastAsia"/>
          <w:szCs w:val="22"/>
        </w:rPr>
        <w:t xml:space="preserve">　・マジックショー</w:t>
      </w:r>
    </w:p>
    <w:p w14:paraId="046471A9" w14:textId="35FEB539" w:rsidR="00E739D3" w:rsidRDefault="00EC2AA9" w:rsidP="00EC2AA9">
      <w:pPr>
        <w:ind w:firstLineChars="100" w:firstLine="241"/>
        <w:rPr>
          <w:rFonts w:asciiTheme="majorEastAsia" w:eastAsiaTheme="majorEastAsia" w:hAnsiTheme="majorEastAsia"/>
          <w:szCs w:val="22"/>
        </w:rPr>
      </w:pPr>
      <w:r>
        <w:rPr>
          <w:rFonts w:asciiTheme="majorEastAsia" w:eastAsiaTheme="majorEastAsia" w:hAnsiTheme="majorEastAsia" w:hint="eastAsia"/>
          <w:szCs w:val="22"/>
        </w:rPr>
        <w:t>・</w:t>
      </w:r>
      <w:r w:rsidR="00E739D3">
        <w:rPr>
          <w:rFonts w:asciiTheme="majorEastAsia" w:eastAsiaTheme="majorEastAsia" w:hAnsiTheme="majorEastAsia" w:hint="eastAsia"/>
          <w:szCs w:val="22"/>
        </w:rPr>
        <w:t>大型絵本</w:t>
      </w:r>
    </w:p>
    <w:p w14:paraId="44D2B0B0" w14:textId="77777777" w:rsidR="00EC2AA9" w:rsidRDefault="00E739D3" w:rsidP="00E739D3">
      <w:pPr>
        <w:rPr>
          <w:rFonts w:asciiTheme="majorEastAsia" w:eastAsiaTheme="majorEastAsia" w:hAnsiTheme="majorEastAsia"/>
          <w:szCs w:val="22"/>
        </w:rPr>
      </w:pPr>
      <w:r>
        <w:rPr>
          <w:rFonts w:asciiTheme="majorEastAsia" w:eastAsiaTheme="majorEastAsia" w:hAnsiTheme="majorEastAsia" w:hint="eastAsia"/>
          <w:szCs w:val="22"/>
        </w:rPr>
        <w:t xml:space="preserve">　・防災ゲーム</w:t>
      </w:r>
    </w:p>
    <w:p w14:paraId="1257FE8F" w14:textId="61D12B80" w:rsidR="00E739D3" w:rsidRDefault="00EC2AA9" w:rsidP="00EC2AA9">
      <w:pPr>
        <w:ind w:firstLineChars="100" w:firstLine="241"/>
        <w:rPr>
          <w:rFonts w:asciiTheme="majorEastAsia" w:eastAsiaTheme="majorEastAsia" w:hAnsiTheme="majorEastAsia"/>
          <w:szCs w:val="22"/>
        </w:rPr>
      </w:pPr>
      <w:r>
        <w:rPr>
          <w:rFonts w:asciiTheme="majorEastAsia" w:eastAsiaTheme="majorEastAsia" w:hAnsiTheme="majorEastAsia" w:hint="eastAsia"/>
          <w:szCs w:val="22"/>
        </w:rPr>
        <w:t>・</w:t>
      </w:r>
      <w:r w:rsidR="00E739D3">
        <w:rPr>
          <w:rFonts w:asciiTheme="majorEastAsia" w:eastAsiaTheme="majorEastAsia" w:hAnsiTheme="majorEastAsia" w:hint="eastAsia"/>
          <w:szCs w:val="22"/>
        </w:rPr>
        <w:t>プラキーづくり</w:t>
      </w:r>
    </w:p>
    <w:p w14:paraId="15AF4DC9" w14:textId="3F184403" w:rsidR="00E739D3" w:rsidRDefault="00E739D3" w:rsidP="00E739D3">
      <w:pPr>
        <w:rPr>
          <w:rFonts w:asciiTheme="majorEastAsia" w:eastAsiaTheme="majorEastAsia" w:hAnsiTheme="majorEastAsia"/>
          <w:szCs w:val="22"/>
        </w:rPr>
      </w:pPr>
      <w:r>
        <w:rPr>
          <w:rFonts w:asciiTheme="majorEastAsia" w:eastAsiaTheme="majorEastAsia" w:hAnsiTheme="majorEastAsia" w:hint="eastAsia"/>
          <w:szCs w:val="22"/>
        </w:rPr>
        <w:t xml:space="preserve">　・子ども服ゆずりあい</w:t>
      </w:r>
      <w:r w:rsidR="00EC2AA9">
        <w:rPr>
          <w:rFonts w:asciiTheme="majorEastAsia" w:eastAsiaTheme="majorEastAsia" w:hAnsiTheme="majorEastAsia" w:hint="eastAsia"/>
          <w:szCs w:val="22"/>
        </w:rPr>
        <w:t xml:space="preserve">　など</w:t>
      </w:r>
    </w:p>
    <w:p w14:paraId="20F60C05" w14:textId="43042900" w:rsidR="00EC2AA9" w:rsidRDefault="00EC2AA9" w:rsidP="00E739D3">
      <w:pPr>
        <w:rPr>
          <w:rFonts w:asciiTheme="majorEastAsia" w:eastAsiaTheme="majorEastAsia" w:hAnsiTheme="majorEastAsia"/>
          <w:szCs w:val="22"/>
        </w:rPr>
      </w:pPr>
      <w:r>
        <w:rPr>
          <w:rFonts w:asciiTheme="majorEastAsia" w:eastAsiaTheme="majorEastAsia" w:hAnsiTheme="majorEastAsia" w:hint="eastAsia"/>
          <w:szCs w:val="22"/>
        </w:rPr>
        <w:t xml:space="preserve">　</w:t>
      </w:r>
      <w:r w:rsidRPr="00EC2AA9">
        <w:rPr>
          <w:rFonts w:asciiTheme="majorEastAsia" w:eastAsiaTheme="majorEastAsia" w:hAnsiTheme="majorEastAsia" w:hint="eastAsia"/>
          <w:szCs w:val="22"/>
          <w:bdr w:val="single" w:sz="4" w:space="0" w:color="auto"/>
        </w:rPr>
        <w:t>活動紹介</w:t>
      </w:r>
    </w:p>
    <w:p w14:paraId="7F22B4CE" w14:textId="5F45AA4F" w:rsidR="00E739D3" w:rsidRDefault="00E739D3" w:rsidP="00E739D3">
      <w:pPr>
        <w:rPr>
          <w:rFonts w:asciiTheme="majorEastAsia" w:eastAsiaTheme="majorEastAsia" w:hAnsiTheme="majorEastAsia"/>
          <w:szCs w:val="22"/>
        </w:rPr>
      </w:pPr>
      <w:r>
        <w:rPr>
          <w:rFonts w:asciiTheme="majorEastAsia" w:eastAsiaTheme="majorEastAsia" w:hAnsiTheme="majorEastAsia" w:hint="eastAsia"/>
          <w:szCs w:val="22"/>
        </w:rPr>
        <w:t xml:space="preserve">　・パネル展示</w:t>
      </w:r>
    </w:p>
    <w:p w14:paraId="2CAD7A19" w14:textId="3BA9A339" w:rsidR="009F7C16" w:rsidRDefault="009F7C16" w:rsidP="00A2001D">
      <w:pPr>
        <w:rPr>
          <w:rFonts w:asciiTheme="majorEastAsia" w:eastAsiaTheme="majorEastAsia" w:hAnsiTheme="majorEastAsia"/>
          <w:szCs w:val="22"/>
        </w:rPr>
      </w:pPr>
    </w:p>
    <w:p w14:paraId="74FC6E3C" w14:textId="77777777" w:rsidR="004B1F7D" w:rsidRPr="000D14B3" w:rsidRDefault="004B1F7D" w:rsidP="004B1F7D">
      <w:pPr>
        <w:rPr>
          <w:rFonts w:asciiTheme="majorEastAsia" w:eastAsiaTheme="majorEastAsia" w:hAnsiTheme="majorEastAsia"/>
          <w:szCs w:val="22"/>
        </w:rPr>
      </w:pPr>
    </w:p>
    <w:p w14:paraId="131DEC36" w14:textId="77777777" w:rsidR="004B1F7D" w:rsidRDefault="004B1F7D" w:rsidP="004B1F7D">
      <w:pPr>
        <w:rPr>
          <w:rFonts w:asciiTheme="majorEastAsia" w:eastAsiaTheme="majorEastAsia" w:hAnsiTheme="majorEastAsia"/>
          <w:szCs w:val="22"/>
        </w:rPr>
      </w:pPr>
      <w:r>
        <w:rPr>
          <w:rFonts w:asciiTheme="majorEastAsia" w:eastAsiaTheme="majorEastAsia" w:hAnsiTheme="majorEastAsia" w:hint="eastAsia"/>
          <w:szCs w:val="22"/>
        </w:rPr>
        <w:t>詳細は財団ホームページをご覧ください。</w:t>
      </w:r>
    </w:p>
    <w:p w14:paraId="4FA8D48D" w14:textId="61434D02" w:rsidR="004B1F7D" w:rsidRDefault="00AE2C6E" w:rsidP="004B1F7D">
      <w:pPr>
        <w:rPr>
          <w:rFonts w:asciiTheme="minorEastAsia" w:eastAsiaTheme="minorEastAsia" w:hAnsiTheme="minorEastAsia"/>
          <w:szCs w:val="22"/>
        </w:rPr>
      </w:pPr>
      <w:hyperlink r:id="rId7" w:history="1">
        <w:r w:rsidR="00E739D3">
          <w:rPr>
            <w:rStyle w:val="a5"/>
            <w:rFonts w:asciiTheme="minorEastAsia" w:eastAsiaTheme="minorEastAsia" w:hAnsiTheme="minorEastAsia"/>
            <w:szCs w:val="22"/>
          </w:rPr>
          <w:t>http://www.y-kirameki.or.jp/</w:t>
        </w:r>
      </w:hyperlink>
    </w:p>
    <w:p w14:paraId="0E4EBD08" w14:textId="77777777" w:rsidR="00E739D3" w:rsidRPr="00E739D3" w:rsidRDefault="00E739D3" w:rsidP="004B1F7D">
      <w:pPr>
        <w:rPr>
          <w:rFonts w:asciiTheme="minorEastAsia" w:eastAsiaTheme="minorEastAsia" w:hAnsiTheme="minorEastAsia"/>
          <w:szCs w:val="22"/>
        </w:rPr>
      </w:pPr>
    </w:p>
    <w:p w14:paraId="642CBC94" w14:textId="77777777" w:rsidR="00315EC4" w:rsidRPr="00315EC4" w:rsidRDefault="00315EC4">
      <w:pPr>
        <w:rPr>
          <w:rFonts w:asciiTheme="minorEastAsia" w:eastAsiaTheme="minorEastAsia" w:hAnsiTheme="minorEastAsia"/>
          <w:szCs w:val="22"/>
        </w:rPr>
      </w:pPr>
    </w:p>
    <w:p w14:paraId="1FB5638D" w14:textId="686635F2" w:rsidR="008B6FA2" w:rsidRPr="007316DD" w:rsidRDefault="00D84949" w:rsidP="007316DD">
      <w:pPr>
        <w:rPr>
          <w:rFonts w:asciiTheme="minorEastAsia" w:eastAsiaTheme="minorEastAsia" w:hAnsiTheme="minorEastAsia"/>
          <w:szCs w:val="22"/>
        </w:rPr>
      </w:pPr>
      <w:r w:rsidRPr="00F03119">
        <w:rPr>
          <w:rFonts w:asciiTheme="minorEastAsia" w:eastAsiaTheme="minorEastAsia" w:hAnsiTheme="minorEastAsia" w:hint="eastAsia"/>
          <w:szCs w:val="22"/>
        </w:rPr>
        <w:t>最後までお読みいただきありがとうございました。</w:t>
      </w:r>
      <w:bookmarkEnd w:id="0"/>
      <w:bookmarkEnd w:id="1"/>
    </w:p>
    <w:sectPr w:rsidR="008B6FA2" w:rsidRPr="007316DD" w:rsidSect="00763677">
      <w:pgSz w:w="11906" w:h="16838" w:code="9"/>
      <w:pgMar w:top="567" w:right="1134" w:bottom="567" w:left="1134" w:header="851" w:footer="992" w:gutter="0"/>
      <w:cols w:space="425"/>
      <w:docGrid w:type="linesAndChars" w:linePitch="302"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FA2D9" w14:textId="77777777" w:rsidR="00AE2C6E" w:rsidRDefault="00AE2C6E" w:rsidP="00E554D5">
      <w:r>
        <w:separator/>
      </w:r>
    </w:p>
  </w:endnote>
  <w:endnote w:type="continuationSeparator" w:id="0">
    <w:p w14:paraId="45264D54" w14:textId="77777777" w:rsidR="00AE2C6E" w:rsidRDefault="00AE2C6E" w:rsidP="00E55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B439B" w14:textId="77777777" w:rsidR="00AE2C6E" w:rsidRDefault="00AE2C6E" w:rsidP="00E554D5">
      <w:r>
        <w:separator/>
      </w:r>
    </w:p>
  </w:footnote>
  <w:footnote w:type="continuationSeparator" w:id="0">
    <w:p w14:paraId="5BCF35D1" w14:textId="77777777" w:rsidR="00AE2C6E" w:rsidRDefault="00AE2C6E" w:rsidP="00E554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1"/>
  <w:drawingGridVerticalSpacing w:val="151"/>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777"/>
    <w:rsid w:val="00001777"/>
    <w:rsid w:val="00003572"/>
    <w:rsid w:val="00010FB8"/>
    <w:rsid w:val="000120F3"/>
    <w:rsid w:val="000142C4"/>
    <w:rsid w:val="00017516"/>
    <w:rsid w:val="0002792F"/>
    <w:rsid w:val="00033CA8"/>
    <w:rsid w:val="00045134"/>
    <w:rsid w:val="000633B0"/>
    <w:rsid w:val="00070717"/>
    <w:rsid w:val="000805D2"/>
    <w:rsid w:val="00095D71"/>
    <w:rsid w:val="00097114"/>
    <w:rsid w:val="000B55D3"/>
    <w:rsid w:val="000D14B3"/>
    <w:rsid w:val="000D59AD"/>
    <w:rsid w:val="000D7F58"/>
    <w:rsid w:val="000E3E86"/>
    <w:rsid w:val="001037D5"/>
    <w:rsid w:val="00113EE7"/>
    <w:rsid w:val="00126140"/>
    <w:rsid w:val="00132219"/>
    <w:rsid w:val="00134EDC"/>
    <w:rsid w:val="00197E5A"/>
    <w:rsid w:val="001C1EC4"/>
    <w:rsid w:val="001C537E"/>
    <w:rsid w:val="001D1A07"/>
    <w:rsid w:val="0020061E"/>
    <w:rsid w:val="00200F32"/>
    <w:rsid w:val="00222C50"/>
    <w:rsid w:val="00276CE8"/>
    <w:rsid w:val="0028374D"/>
    <w:rsid w:val="00293285"/>
    <w:rsid w:val="002D2840"/>
    <w:rsid w:val="002D2D4A"/>
    <w:rsid w:val="002E4D73"/>
    <w:rsid w:val="0030035F"/>
    <w:rsid w:val="00305416"/>
    <w:rsid w:val="00310E72"/>
    <w:rsid w:val="003159FD"/>
    <w:rsid w:val="00315EC4"/>
    <w:rsid w:val="00370524"/>
    <w:rsid w:val="00391438"/>
    <w:rsid w:val="003B4E9D"/>
    <w:rsid w:val="003D0E01"/>
    <w:rsid w:val="003D3204"/>
    <w:rsid w:val="00414DAD"/>
    <w:rsid w:val="00425FB0"/>
    <w:rsid w:val="0043078D"/>
    <w:rsid w:val="00446F4B"/>
    <w:rsid w:val="00485501"/>
    <w:rsid w:val="00493349"/>
    <w:rsid w:val="004B0DD9"/>
    <w:rsid w:val="004B11E3"/>
    <w:rsid w:val="004B1F7D"/>
    <w:rsid w:val="004B32E7"/>
    <w:rsid w:val="004B6C00"/>
    <w:rsid w:val="004C0C7D"/>
    <w:rsid w:val="004C3FEA"/>
    <w:rsid w:val="004F0D81"/>
    <w:rsid w:val="004F211E"/>
    <w:rsid w:val="00522453"/>
    <w:rsid w:val="00532C34"/>
    <w:rsid w:val="00534038"/>
    <w:rsid w:val="00543ACA"/>
    <w:rsid w:val="00577142"/>
    <w:rsid w:val="005B2F6F"/>
    <w:rsid w:val="005C12B8"/>
    <w:rsid w:val="005C2B33"/>
    <w:rsid w:val="005C4568"/>
    <w:rsid w:val="005D523F"/>
    <w:rsid w:val="006138F5"/>
    <w:rsid w:val="00613FAD"/>
    <w:rsid w:val="0063738F"/>
    <w:rsid w:val="006479C9"/>
    <w:rsid w:val="0067418B"/>
    <w:rsid w:val="0068321F"/>
    <w:rsid w:val="00690AB6"/>
    <w:rsid w:val="006E6B47"/>
    <w:rsid w:val="00715130"/>
    <w:rsid w:val="007153F9"/>
    <w:rsid w:val="007230D0"/>
    <w:rsid w:val="007316DD"/>
    <w:rsid w:val="007338F0"/>
    <w:rsid w:val="0074267D"/>
    <w:rsid w:val="00757B73"/>
    <w:rsid w:val="00757DC5"/>
    <w:rsid w:val="00763677"/>
    <w:rsid w:val="00763BF6"/>
    <w:rsid w:val="00775ADA"/>
    <w:rsid w:val="00783AD1"/>
    <w:rsid w:val="007A186A"/>
    <w:rsid w:val="007C09F0"/>
    <w:rsid w:val="007D5353"/>
    <w:rsid w:val="007D6D20"/>
    <w:rsid w:val="007E7E73"/>
    <w:rsid w:val="008042C1"/>
    <w:rsid w:val="00830BD4"/>
    <w:rsid w:val="00834065"/>
    <w:rsid w:val="00843216"/>
    <w:rsid w:val="00857307"/>
    <w:rsid w:val="0087304E"/>
    <w:rsid w:val="00880011"/>
    <w:rsid w:val="00886812"/>
    <w:rsid w:val="0089662B"/>
    <w:rsid w:val="00896B62"/>
    <w:rsid w:val="008B3D6A"/>
    <w:rsid w:val="008B6FA2"/>
    <w:rsid w:val="008B71FA"/>
    <w:rsid w:val="008E51F6"/>
    <w:rsid w:val="008E75B3"/>
    <w:rsid w:val="00914FF4"/>
    <w:rsid w:val="009216D7"/>
    <w:rsid w:val="00944EF9"/>
    <w:rsid w:val="00950EDE"/>
    <w:rsid w:val="00955D9E"/>
    <w:rsid w:val="009A70A8"/>
    <w:rsid w:val="009D34EB"/>
    <w:rsid w:val="009F7C16"/>
    <w:rsid w:val="009F7E65"/>
    <w:rsid w:val="00A00BA4"/>
    <w:rsid w:val="00A07D30"/>
    <w:rsid w:val="00A15411"/>
    <w:rsid w:val="00A2001D"/>
    <w:rsid w:val="00A42014"/>
    <w:rsid w:val="00A44E53"/>
    <w:rsid w:val="00A47FE3"/>
    <w:rsid w:val="00A60253"/>
    <w:rsid w:val="00A657D4"/>
    <w:rsid w:val="00A664FD"/>
    <w:rsid w:val="00A667F7"/>
    <w:rsid w:val="00A714DC"/>
    <w:rsid w:val="00AA7061"/>
    <w:rsid w:val="00AB42AC"/>
    <w:rsid w:val="00AE2C6E"/>
    <w:rsid w:val="00AE4784"/>
    <w:rsid w:val="00B51296"/>
    <w:rsid w:val="00B9619E"/>
    <w:rsid w:val="00BA4FB7"/>
    <w:rsid w:val="00BB0381"/>
    <w:rsid w:val="00BB4557"/>
    <w:rsid w:val="00BD2DED"/>
    <w:rsid w:val="00BE18F4"/>
    <w:rsid w:val="00BF1384"/>
    <w:rsid w:val="00BF4278"/>
    <w:rsid w:val="00BF7426"/>
    <w:rsid w:val="00C04849"/>
    <w:rsid w:val="00C173D8"/>
    <w:rsid w:val="00C53E85"/>
    <w:rsid w:val="00C80D9F"/>
    <w:rsid w:val="00C8744F"/>
    <w:rsid w:val="00C91DA6"/>
    <w:rsid w:val="00C96D96"/>
    <w:rsid w:val="00CB0261"/>
    <w:rsid w:val="00CB24FF"/>
    <w:rsid w:val="00CD286B"/>
    <w:rsid w:val="00D01BCD"/>
    <w:rsid w:val="00D32194"/>
    <w:rsid w:val="00D37030"/>
    <w:rsid w:val="00D40781"/>
    <w:rsid w:val="00D57A64"/>
    <w:rsid w:val="00D657BA"/>
    <w:rsid w:val="00D71726"/>
    <w:rsid w:val="00D74FDD"/>
    <w:rsid w:val="00D8171B"/>
    <w:rsid w:val="00D82BBF"/>
    <w:rsid w:val="00D837CD"/>
    <w:rsid w:val="00D84949"/>
    <w:rsid w:val="00D95829"/>
    <w:rsid w:val="00DB13B5"/>
    <w:rsid w:val="00DE3DF1"/>
    <w:rsid w:val="00DF0141"/>
    <w:rsid w:val="00E05051"/>
    <w:rsid w:val="00E07565"/>
    <w:rsid w:val="00E1117D"/>
    <w:rsid w:val="00E14AB8"/>
    <w:rsid w:val="00E17B16"/>
    <w:rsid w:val="00E2355A"/>
    <w:rsid w:val="00E34751"/>
    <w:rsid w:val="00E35AA3"/>
    <w:rsid w:val="00E449DB"/>
    <w:rsid w:val="00E52CF6"/>
    <w:rsid w:val="00E554D5"/>
    <w:rsid w:val="00E65F73"/>
    <w:rsid w:val="00E739D3"/>
    <w:rsid w:val="00EC2AA9"/>
    <w:rsid w:val="00EC43DC"/>
    <w:rsid w:val="00ED20DB"/>
    <w:rsid w:val="00F03119"/>
    <w:rsid w:val="00F53B61"/>
    <w:rsid w:val="00F577F4"/>
    <w:rsid w:val="00F604E6"/>
    <w:rsid w:val="00FA4548"/>
    <w:rsid w:val="00FA4843"/>
    <w:rsid w:val="00FB7D6E"/>
    <w:rsid w:val="00FD28A9"/>
    <w:rsid w:val="00FD2E22"/>
    <w:rsid w:val="00FE2D82"/>
    <w:rsid w:val="00FE66A3"/>
    <w:rsid w:val="00FF61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B5C014"/>
  <w15:chartTrackingRefBased/>
  <w15:docId w15:val="{E413C561-103B-43C4-AE99-B633898B9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3349"/>
    <w:pPr>
      <w:widowControl w:val="0"/>
      <w:jc w:val="both"/>
    </w:pPr>
    <w:rPr>
      <w:rFonts w:ascii="Century Gothic" w:eastAsia="ＭＳ Ｐゴシック" w:hAnsi="Century Gothic"/>
      <w:kern w:val="2"/>
      <w:sz w:val="22"/>
      <w:szCs w:val="24"/>
    </w:rPr>
  </w:style>
  <w:style w:type="paragraph" w:styleId="1">
    <w:name w:val="heading 1"/>
    <w:basedOn w:val="a"/>
    <w:next w:val="a"/>
    <w:link w:val="10"/>
    <w:qFormat/>
    <w:rsid w:val="00493349"/>
    <w:pPr>
      <w:keepNext/>
      <w:outlineLvl w:val="0"/>
    </w:pPr>
    <w:rPr>
      <w:rFonts w:ascii="Arial" w:eastAsia="ＭＳ ゴシック" w:hAnsi="Arial"/>
      <w:sz w:val="24"/>
    </w:rPr>
  </w:style>
  <w:style w:type="paragraph" w:styleId="2">
    <w:name w:val="heading 2"/>
    <w:basedOn w:val="a"/>
    <w:next w:val="a"/>
    <w:link w:val="20"/>
    <w:semiHidden/>
    <w:unhideWhenUsed/>
    <w:qFormat/>
    <w:rsid w:val="00493349"/>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493349"/>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493349"/>
    <w:rPr>
      <w:rFonts w:ascii="Arial" w:eastAsia="ＭＳ ゴシック" w:hAnsi="Arial"/>
      <w:kern w:val="2"/>
      <w:sz w:val="24"/>
      <w:szCs w:val="24"/>
    </w:rPr>
  </w:style>
  <w:style w:type="character" w:customStyle="1" w:styleId="20">
    <w:name w:val="見出し 2 (文字)"/>
    <w:basedOn w:val="a0"/>
    <w:link w:val="2"/>
    <w:semiHidden/>
    <w:rsid w:val="00493349"/>
    <w:rPr>
      <w:rFonts w:asciiTheme="majorHAnsi" w:eastAsiaTheme="majorEastAsia" w:hAnsiTheme="majorHAnsi" w:cstheme="majorBidi"/>
      <w:kern w:val="2"/>
      <w:sz w:val="22"/>
      <w:szCs w:val="24"/>
    </w:rPr>
  </w:style>
  <w:style w:type="character" w:customStyle="1" w:styleId="30">
    <w:name w:val="見出し 3 (文字)"/>
    <w:basedOn w:val="a0"/>
    <w:link w:val="3"/>
    <w:semiHidden/>
    <w:rsid w:val="00493349"/>
    <w:rPr>
      <w:rFonts w:asciiTheme="majorHAnsi" w:eastAsiaTheme="majorEastAsia" w:hAnsiTheme="majorHAnsi" w:cstheme="majorBidi"/>
      <w:kern w:val="2"/>
      <w:sz w:val="22"/>
      <w:szCs w:val="24"/>
    </w:rPr>
  </w:style>
  <w:style w:type="character" w:styleId="a3">
    <w:name w:val="Emphasis"/>
    <w:basedOn w:val="a0"/>
    <w:qFormat/>
    <w:rsid w:val="00493349"/>
    <w:rPr>
      <w:i/>
      <w:iCs/>
    </w:rPr>
  </w:style>
  <w:style w:type="paragraph" w:styleId="a4">
    <w:name w:val="List Paragraph"/>
    <w:basedOn w:val="a"/>
    <w:uiPriority w:val="34"/>
    <w:qFormat/>
    <w:rsid w:val="00493349"/>
    <w:pPr>
      <w:ind w:leftChars="400" w:left="840"/>
    </w:pPr>
  </w:style>
  <w:style w:type="character" w:styleId="a5">
    <w:name w:val="Hyperlink"/>
    <w:basedOn w:val="a0"/>
    <w:uiPriority w:val="99"/>
    <w:unhideWhenUsed/>
    <w:rsid w:val="00001777"/>
    <w:rPr>
      <w:color w:val="0000FF" w:themeColor="hyperlink"/>
      <w:u w:val="single"/>
    </w:rPr>
  </w:style>
  <w:style w:type="paragraph" w:styleId="a6">
    <w:name w:val="Plain Text"/>
    <w:basedOn w:val="a"/>
    <w:link w:val="a7"/>
    <w:uiPriority w:val="99"/>
    <w:semiHidden/>
    <w:unhideWhenUsed/>
    <w:rsid w:val="00001777"/>
    <w:pPr>
      <w:jc w:val="left"/>
    </w:pPr>
    <w:rPr>
      <w:rFonts w:ascii="Yu Gothic" w:eastAsia="Yu Gothic" w:hAnsi="Courier New" w:cs="Courier New"/>
      <w:szCs w:val="22"/>
    </w:rPr>
  </w:style>
  <w:style w:type="character" w:customStyle="1" w:styleId="a7">
    <w:name w:val="書式なし (文字)"/>
    <w:basedOn w:val="a0"/>
    <w:link w:val="a6"/>
    <w:uiPriority w:val="99"/>
    <w:semiHidden/>
    <w:rsid w:val="00001777"/>
    <w:rPr>
      <w:rFonts w:ascii="Yu Gothic" w:eastAsia="Yu Gothic" w:hAnsi="Courier New" w:cs="Courier New"/>
      <w:kern w:val="2"/>
      <w:sz w:val="22"/>
      <w:szCs w:val="22"/>
    </w:rPr>
  </w:style>
  <w:style w:type="character" w:styleId="a8">
    <w:name w:val="Unresolved Mention"/>
    <w:basedOn w:val="a0"/>
    <w:uiPriority w:val="99"/>
    <w:semiHidden/>
    <w:unhideWhenUsed/>
    <w:rsid w:val="008B6FA2"/>
    <w:rPr>
      <w:color w:val="605E5C"/>
      <w:shd w:val="clear" w:color="auto" w:fill="E1DFDD"/>
    </w:rPr>
  </w:style>
  <w:style w:type="paragraph" w:styleId="a9">
    <w:name w:val="header"/>
    <w:basedOn w:val="a"/>
    <w:link w:val="aa"/>
    <w:uiPriority w:val="99"/>
    <w:unhideWhenUsed/>
    <w:rsid w:val="00E554D5"/>
    <w:pPr>
      <w:tabs>
        <w:tab w:val="center" w:pos="4252"/>
        <w:tab w:val="right" w:pos="8504"/>
      </w:tabs>
      <w:snapToGrid w:val="0"/>
    </w:pPr>
  </w:style>
  <w:style w:type="character" w:customStyle="1" w:styleId="aa">
    <w:name w:val="ヘッダー (文字)"/>
    <w:basedOn w:val="a0"/>
    <w:link w:val="a9"/>
    <w:uiPriority w:val="99"/>
    <w:rsid w:val="00E554D5"/>
    <w:rPr>
      <w:rFonts w:ascii="Century Gothic" w:eastAsia="ＭＳ Ｐゴシック" w:hAnsi="Century Gothic"/>
      <w:kern w:val="2"/>
      <w:sz w:val="22"/>
      <w:szCs w:val="24"/>
    </w:rPr>
  </w:style>
  <w:style w:type="paragraph" w:styleId="ab">
    <w:name w:val="footer"/>
    <w:basedOn w:val="a"/>
    <w:link w:val="ac"/>
    <w:uiPriority w:val="99"/>
    <w:unhideWhenUsed/>
    <w:rsid w:val="00E554D5"/>
    <w:pPr>
      <w:tabs>
        <w:tab w:val="center" w:pos="4252"/>
        <w:tab w:val="right" w:pos="8504"/>
      </w:tabs>
      <w:snapToGrid w:val="0"/>
    </w:pPr>
  </w:style>
  <w:style w:type="character" w:customStyle="1" w:styleId="ac">
    <w:name w:val="フッター (文字)"/>
    <w:basedOn w:val="a0"/>
    <w:link w:val="ab"/>
    <w:uiPriority w:val="99"/>
    <w:rsid w:val="00E554D5"/>
    <w:rPr>
      <w:rFonts w:ascii="Century Gothic" w:eastAsia="ＭＳ Ｐゴシック" w:hAnsi="Century Gothic"/>
      <w:kern w:val="2"/>
      <w:sz w:val="22"/>
      <w:szCs w:val="24"/>
    </w:rPr>
  </w:style>
  <w:style w:type="character" w:styleId="ad">
    <w:name w:val="FollowedHyperlink"/>
    <w:basedOn w:val="a0"/>
    <w:uiPriority w:val="99"/>
    <w:semiHidden/>
    <w:unhideWhenUsed/>
    <w:rsid w:val="00C96D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49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y-kirameki.or.jp/%e5%ae%b6%e6%97%8f%e3%81%bf%e3%82%93%e3%81%aa%e3%81%ae%e3%83%95%e3%82%a7%e3%82%b9%e3%82%bf%ef%bc%88%e4%b8%ad%e9%83%a8%e5%9c%b0%e5%9f%9f%ef%bc%89%e3%82%92%e9%96%8b%e5%82%ac%e3%81%97%e3%81%be%e3%81%99"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4DACA-6354-49DC-B74E-42CC67040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1170</TotalTime>
  <Pages>1</Pages>
  <Words>135</Words>
  <Characters>773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yamaguchi</cp:lastModifiedBy>
  <cp:revision>83</cp:revision>
  <cp:lastPrinted>2021-10-07T01:03:00Z</cp:lastPrinted>
  <dcterms:created xsi:type="dcterms:W3CDTF">2021-02-01T00:03:00Z</dcterms:created>
  <dcterms:modified xsi:type="dcterms:W3CDTF">2021-10-07T04:14:00Z</dcterms:modified>
</cp:coreProperties>
</file>